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51FB1DD1"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3477C0">
        <w:rPr>
          <w:rFonts w:ascii="PT Astra Serif" w:hAnsi="PT Astra Serif"/>
          <w:b/>
          <w:color w:val="000099"/>
          <w:sz w:val="28"/>
        </w:rPr>
        <w:t>картриджей</w:t>
      </w:r>
      <w:r w:rsidR="00377256" w:rsidRPr="00377256">
        <w:rPr>
          <w:rFonts w:ascii="PT Astra Serif" w:hAnsi="PT Astra Serif"/>
          <w:b/>
          <w:color w:val="000099"/>
          <w:sz w:val="28"/>
        </w:rPr>
        <w:t xml:space="preserve"> для копировально-множительной техники</w:t>
      </w:r>
    </w:p>
    <w:p w14:paraId="4907CF93" w14:textId="2951BA81"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3477C0">
        <w:rPr>
          <w:rFonts w:ascii="PT Astra Serif" w:hAnsi="PT Astra Serif"/>
          <w:color w:val="000099"/>
          <w:sz w:val="28"/>
        </w:rPr>
        <w:t xml:space="preserve"> </w:t>
      </w:r>
      <w:r w:rsidR="002C66E6" w:rsidRPr="002C66E6">
        <w:rPr>
          <w:rFonts w:ascii="PT Astra Serif" w:hAnsi="PT Astra Serif"/>
          <w:color w:val="000099"/>
          <w:sz w:val="28"/>
        </w:rPr>
        <w:t>253862200236886220100102790012059244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296C51BC"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3477C0">
        <w:rPr>
          <w:rFonts w:ascii="PT Astra Serif" w:hAnsi="PT Astra Serif"/>
          <w:bCs/>
          <w:color w:val="000099"/>
          <w:szCs w:val="24"/>
        </w:rPr>
        <w:t>картриджи</w:t>
      </w:r>
      <w:r w:rsidR="00377256" w:rsidRPr="00377256">
        <w:rPr>
          <w:rFonts w:ascii="PT Astra Serif" w:hAnsi="PT Astra Serif"/>
          <w:bCs/>
          <w:color w:val="000099"/>
          <w:szCs w:val="24"/>
        </w:rPr>
        <w:t xml:space="preserve"> для копировально-множительной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34AEFD5A"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953B55" w:rsidRPr="00953B55">
        <w:rPr>
          <w:rFonts w:ascii="PT Astra Serif" w:hAnsi="PT Astra Serif"/>
          <w:color w:val="000099"/>
          <w:szCs w:val="24"/>
        </w:rPr>
        <w:t>202</w:t>
      </w:r>
      <w:r w:rsidR="009D414A">
        <w:rPr>
          <w:rFonts w:ascii="PT Astra Serif" w:hAnsi="PT Astra Serif"/>
          <w:color w:val="000099"/>
          <w:szCs w:val="24"/>
        </w:rPr>
        <w:t>6</w:t>
      </w:r>
      <w:r w:rsidR="00953B55" w:rsidRPr="00953B55">
        <w:rPr>
          <w:rFonts w:ascii="PT Astra Serif" w:hAnsi="PT Astra Serif"/>
          <w:color w:val="000099"/>
          <w:szCs w:val="24"/>
        </w:rPr>
        <w:t xml:space="preserve"> год </w:t>
      </w:r>
      <w:bookmarkStart w:id="0" w:name="_GoBack"/>
      <w:bookmarkEnd w:id="0"/>
      <w:r w:rsidR="00B368E2" w:rsidRPr="00113F5D">
        <w:rPr>
          <w:rFonts w:ascii="PT Astra Serif" w:hAnsi="PT Astra Serif"/>
          <w:color w:val="000099"/>
          <w:szCs w:val="24"/>
        </w:rPr>
        <w:t>(</w:t>
      </w:r>
      <w:r w:rsidR="0087325E" w:rsidRPr="0087325E">
        <w:rPr>
          <w:rFonts w:ascii="PT Astra Serif" w:hAnsi="PT Astra Serif"/>
          <w:color w:val="000099"/>
          <w:szCs w:val="24"/>
        </w:rPr>
        <w:t>субвенция на осуществление отдельных государственных полномочий в сфере трудовых отношений и государственного управления охраной труда</w:t>
      </w:r>
      <w:r w:rsidR="00B368E2" w:rsidRPr="00A24309">
        <w:rPr>
          <w:rFonts w:ascii="PT Astra Serif" w:hAnsi="PT Astra Serif"/>
          <w:color w:val="000099"/>
          <w:szCs w:val="24"/>
        </w:rPr>
        <w:t>)</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6B06613F"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0087325E" w:rsidRPr="0087325E">
        <w:rPr>
          <w:rFonts w:ascii="PT Astra Serif" w:hAnsi="PT Astra Serif"/>
          <w:color w:val="000099"/>
          <w:szCs w:val="24"/>
        </w:rPr>
        <w:t xml:space="preserve">с </w:t>
      </w:r>
      <w:r w:rsidR="00291F00">
        <w:rPr>
          <w:rFonts w:ascii="PT Astra Serif" w:hAnsi="PT Astra Serif"/>
          <w:color w:val="000099"/>
          <w:szCs w:val="24"/>
        </w:rPr>
        <w:t>12</w:t>
      </w:r>
      <w:r w:rsidR="0087325E" w:rsidRPr="0087325E">
        <w:rPr>
          <w:rFonts w:ascii="PT Astra Serif" w:hAnsi="PT Astra Serif"/>
          <w:color w:val="000099"/>
          <w:szCs w:val="24"/>
        </w:rPr>
        <w:t xml:space="preserve">.01.2026 по </w:t>
      </w:r>
      <w:r w:rsidR="00291F00">
        <w:rPr>
          <w:rFonts w:ascii="PT Astra Serif" w:hAnsi="PT Astra Serif"/>
          <w:color w:val="000099"/>
          <w:szCs w:val="24"/>
        </w:rPr>
        <w:t>27</w:t>
      </w:r>
      <w:r w:rsidR="0087325E" w:rsidRPr="0087325E">
        <w:rPr>
          <w:rFonts w:ascii="PT Astra Serif" w:hAnsi="PT Astra Serif"/>
          <w:color w:val="000099"/>
          <w:szCs w:val="24"/>
        </w:rPr>
        <w:t>.0</w:t>
      </w:r>
      <w:r w:rsidR="00291F00">
        <w:rPr>
          <w:rFonts w:ascii="PT Astra Serif" w:hAnsi="PT Astra Serif"/>
          <w:color w:val="000099"/>
          <w:szCs w:val="24"/>
        </w:rPr>
        <w:t>2</w:t>
      </w:r>
      <w:r w:rsidR="0087325E" w:rsidRPr="0087325E">
        <w:rPr>
          <w:rFonts w:ascii="PT Astra Serif" w:hAnsi="PT Astra Serif"/>
          <w:color w:val="000099"/>
          <w:szCs w:val="24"/>
        </w:rPr>
        <w:t>.2026</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1016B597" w:rsidR="006F0A7F" w:rsidRPr="000B3AEB"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0B3AEB">
        <w:rPr>
          <w:rFonts w:ascii="PT Astra Serif" w:hAnsi="PT Astra Serif"/>
          <w:color w:val="auto"/>
          <w:szCs w:val="24"/>
          <w:lang w:val="en-US"/>
        </w:rPr>
        <w:t>it</w:t>
      </w:r>
      <w:r w:rsidRPr="000B3AEB">
        <w:rPr>
          <w:rFonts w:ascii="PT Astra Serif" w:hAnsi="PT Astra Serif"/>
          <w:color w:val="auto"/>
          <w:szCs w:val="24"/>
        </w:rPr>
        <w:t>@</w:t>
      </w:r>
      <w:proofErr w:type="spellStart"/>
      <w:r w:rsidRPr="000B3AEB">
        <w:rPr>
          <w:rFonts w:ascii="PT Astra Serif" w:hAnsi="PT Astra Serif"/>
          <w:color w:val="auto"/>
          <w:szCs w:val="24"/>
          <w:lang w:val="en-US"/>
        </w:rPr>
        <w:t>ugorsk</w:t>
      </w:r>
      <w:proofErr w:type="spellEnd"/>
      <w:r w:rsidRPr="000B3AEB">
        <w:rPr>
          <w:rFonts w:ascii="PT Astra Serif" w:hAnsi="PT Astra Serif"/>
          <w:color w:val="auto"/>
          <w:szCs w:val="24"/>
        </w:rPr>
        <w:t>.</w:t>
      </w:r>
      <w:proofErr w:type="spellStart"/>
      <w:r w:rsidRPr="000B3AEB">
        <w:rPr>
          <w:rFonts w:ascii="PT Astra Serif" w:hAnsi="PT Astra Serif"/>
          <w:color w:val="auto"/>
          <w:szCs w:val="24"/>
          <w:lang w:val="en-US"/>
        </w:rPr>
        <w:t>ru</w:t>
      </w:r>
      <w:proofErr w:type="spellEnd"/>
      <w:r w:rsidRPr="000B3AEB">
        <w:rPr>
          <w:rFonts w:ascii="PT Astra Serif" w:hAnsi="PT Astra Serif"/>
          <w:color w:val="auto"/>
          <w:szCs w:val="24"/>
        </w:rPr>
        <w:t xml:space="preserve">. Номером </w:t>
      </w:r>
      <w:r w:rsidR="00F4413D">
        <w:rPr>
          <w:rFonts w:ascii="PT Astra Serif" w:hAnsi="PT Astra Serif"/>
          <w:color w:val="auto"/>
          <w:szCs w:val="24"/>
        </w:rPr>
        <w:t>телефона</w:t>
      </w:r>
      <w:r w:rsidRPr="000B3AEB">
        <w:rPr>
          <w:rFonts w:ascii="PT Astra Serif" w:hAnsi="PT Astra Serif"/>
          <w:color w:val="auto"/>
          <w:szCs w:val="24"/>
        </w:rPr>
        <w:t xml:space="preserve"> для получения сообщений является: 8 (34675) 5-00-61.</w:t>
      </w:r>
    </w:p>
    <w:p w14:paraId="6660CB08" w14:textId="2AB1007D" w:rsidR="006F0A7F" w:rsidRPr="000B3AEB" w:rsidRDefault="006F0A7F" w:rsidP="006F0A7F">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2</w:t>
      </w:r>
      <w:r w:rsidRPr="000B3AEB">
        <w:rPr>
          <w:rFonts w:ascii="PT Astra Serif" w:hAnsi="PT Astra Serif"/>
          <w:color w:val="auto"/>
          <w:szCs w:val="24"/>
        </w:rPr>
        <w:t>. Приёмка товара осуществляется в месте поставки товара.</w:t>
      </w:r>
      <w:r w:rsidR="00B55263" w:rsidRPr="000B3AEB">
        <w:rPr>
          <w:rFonts w:ascii="PT Astra Serif" w:hAnsi="PT Astra Serif"/>
          <w:color w:val="auto"/>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lastRenderedPageBreak/>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0B3AEB" w:rsidRDefault="00AF769C" w:rsidP="00AF769C">
      <w:pPr>
        <w:pStyle w:val="afa"/>
        <w:spacing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w:t>
      </w:r>
      <w:r w:rsidRPr="000B3AEB">
        <w:rPr>
          <w:rFonts w:ascii="PT Astra Serif" w:hAnsi="PT Astra Serif"/>
          <w:color w:val="auto"/>
          <w:szCs w:val="24"/>
        </w:rPr>
        <w:t>).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0B3AEB">
        <w:rPr>
          <w:rFonts w:ascii="PT Astra Serif" w:hAnsi="PT Astra Serif"/>
          <w:color w:val="auto"/>
          <w:szCs w:val="24"/>
        </w:rPr>
        <w:t>4</w:t>
      </w:r>
      <w:r w:rsidRPr="000B3AEB">
        <w:rPr>
          <w:rFonts w:ascii="PT Astra Serif" w:hAnsi="PT Astra Serif"/>
          <w:color w:val="auto"/>
          <w:szCs w:val="24"/>
        </w:rPr>
        <w:t>.6. Контракта.</w:t>
      </w:r>
    </w:p>
    <w:p w14:paraId="1CFFA4D7" w14:textId="36C02BE7"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0B3AEB">
        <w:rPr>
          <w:rFonts w:ascii="PT Astra Serif" w:hAnsi="PT Astra Serif"/>
          <w:color w:val="auto"/>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0B3AEB">
        <w:rPr>
          <w:rFonts w:ascii="PT Astra Serif" w:hAnsi="PT Astra Serif"/>
          <w:color w:val="auto"/>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61C311E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87325E">
        <w:rPr>
          <w:rFonts w:ascii="PT Astra Serif" w:hAnsi="PT Astra Serif"/>
          <w:color w:val="000099"/>
          <w:szCs w:val="24"/>
        </w:rPr>
        <w:t>20</w:t>
      </w:r>
      <w:r w:rsidR="00A13D90" w:rsidRPr="001C00B0">
        <w:rPr>
          <w:rFonts w:ascii="PT Astra Serif" w:hAnsi="PT Astra Serif"/>
          <w:color w:val="000099"/>
          <w:szCs w:val="24"/>
        </w:rPr>
        <w:t xml:space="preserve"> (</w:t>
      </w:r>
      <w:r w:rsidR="0087325E">
        <w:rPr>
          <w:rFonts w:ascii="PT Astra Serif" w:hAnsi="PT Astra Serif"/>
          <w:color w:val="000099"/>
          <w:szCs w:val="24"/>
        </w:rPr>
        <w:t>двадцати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 xml:space="preserve">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w:t>
      </w:r>
      <w:r w:rsidRPr="00AF769C">
        <w:rPr>
          <w:rFonts w:ascii="PT Astra Serif" w:hAnsi="PT Astra Serif"/>
          <w:szCs w:val="24"/>
        </w:rPr>
        <w:lastRenderedPageBreak/>
        <w:t>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0B3AEB" w:rsidRDefault="00AF769C" w:rsidP="00AF769C">
      <w:pPr>
        <w:pStyle w:val="13"/>
        <w:spacing w:after="0"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w:t>
      </w:r>
      <w:r w:rsidRPr="000B3AEB">
        <w:rPr>
          <w:rFonts w:ascii="PT Astra Serif" w:hAnsi="PT Astra Serif"/>
          <w:color w:val="auto"/>
          <w:szCs w:val="24"/>
        </w:rPr>
        <w:t>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0B3AEB" w:rsidRDefault="00AF769C" w:rsidP="0061501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2</w:t>
      </w:r>
      <w:r w:rsidRPr="000B3AEB">
        <w:rPr>
          <w:rFonts w:ascii="PT Astra Serif" w:hAnsi="PT Astra Serif"/>
          <w:color w:val="auto"/>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0B3AEB">
        <w:rPr>
          <w:rFonts w:ascii="PT Astra Serif" w:hAnsi="PT Astra Serif"/>
          <w:color w:val="auto"/>
          <w:szCs w:val="24"/>
        </w:rPr>
        <w:t xml:space="preserve"> </w:t>
      </w:r>
      <w:r w:rsidRPr="000B3AEB">
        <w:rPr>
          <w:rFonts w:ascii="PT Astra Serif" w:hAnsi="PT Astra Serif"/>
          <w:color w:val="auto"/>
          <w:szCs w:val="24"/>
        </w:rPr>
        <w:t xml:space="preserve">производится Заказчиком </w:t>
      </w:r>
      <w:r w:rsidR="00EE7C55" w:rsidRPr="000B3AEB">
        <w:rPr>
          <w:rFonts w:ascii="PT Astra Serif" w:hAnsi="PT Astra Serif"/>
          <w:color w:val="auto"/>
          <w:szCs w:val="24"/>
        </w:rPr>
        <w:t>на основании документа составленного в соответствии с пунктом 3.8 Контракта, не позднее сроков установленных в пункте 2.7 Контракта.</w:t>
      </w:r>
      <w:r w:rsidRPr="000B3AEB">
        <w:rPr>
          <w:rFonts w:ascii="PT Astra Serif" w:hAnsi="PT Astra Serif"/>
          <w:color w:val="auto"/>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3</w:t>
      </w:r>
      <w:r w:rsidRPr="000B3AEB">
        <w:rPr>
          <w:rFonts w:ascii="PT Astra Serif" w:hAnsi="PT Astra Serif"/>
          <w:color w:val="auto"/>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4</w:t>
      </w:r>
      <w:r w:rsidRPr="000B3AEB">
        <w:rPr>
          <w:rFonts w:ascii="PT Astra Serif" w:hAnsi="PT Astra Serif"/>
          <w:color w:val="auto"/>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5</w:t>
      </w:r>
      <w:r w:rsidRPr="000B3AEB">
        <w:rPr>
          <w:rFonts w:ascii="PT Astra Serif" w:hAnsi="PT Astra Serif"/>
          <w:color w:val="auto"/>
          <w:szCs w:val="24"/>
        </w:rPr>
        <w:t xml:space="preserve">. </w:t>
      </w:r>
      <w:proofErr w:type="gramStart"/>
      <w:r w:rsidRPr="000B3AEB">
        <w:rPr>
          <w:rFonts w:ascii="PT Astra Serif" w:hAnsi="PT Astra Serif"/>
          <w:color w:val="auto"/>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0B3AEB">
        <w:rPr>
          <w:rFonts w:ascii="PT Astra Serif" w:hAnsi="PT Astra Serif"/>
          <w:color w:val="auto"/>
          <w:szCs w:val="24"/>
        </w:rPr>
        <w:t xml:space="preserve"> в электронной форме в Единой информационной системе</w:t>
      </w:r>
      <w:proofErr w:type="gramEnd"/>
      <w:r w:rsidR="00EE7C55" w:rsidRPr="000B3AEB">
        <w:rPr>
          <w:rFonts w:ascii="PT Astra Serif" w:hAnsi="PT Astra Serif"/>
          <w:color w:val="auto"/>
          <w:szCs w:val="24"/>
        </w:rPr>
        <w:t xml:space="preserve"> закупок</w:t>
      </w:r>
      <w:r w:rsidRPr="000B3AEB">
        <w:rPr>
          <w:rFonts w:ascii="PT Astra Serif" w:hAnsi="PT Astra Serif"/>
          <w:color w:val="auto"/>
          <w:szCs w:val="24"/>
        </w:rPr>
        <w:t>.</w:t>
      </w:r>
    </w:p>
    <w:p w14:paraId="3C0B029B" w14:textId="09357620"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 xml:space="preserve">В течение </w:t>
      </w:r>
      <w:r w:rsidR="00DD20E9">
        <w:rPr>
          <w:rFonts w:ascii="PT Astra Serif" w:hAnsi="PT Astra Serif"/>
          <w:color w:val="000099"/>
          <w:szCs w:val="24"/>
        </w:rPr>
        <w:t>15</w:t>
      </w:r>
      <w:r w:rsidRPr="00EE7C55">
        <w:rPr>
          <w:rFonts w:ascii="PT Astra Serif" w:hAnsi="PT Astra Serif"/>
          <w:color w:val="000099"/>
          <w:szCs w:val="24"/>
        </w:rPr>
        <w:t xml:space="preserve"> (</w:t>
      </w:r>
      <w:r w:rsidR="00DD20E9">
        <w:rPr>
          <w:rFonts w:ascii="PT Astra Serif" w:hAnsi="PT Astra Serif"/>
          <w:color w:val="000099"/>
          <w:szCs w:val="24"/>
        </w:rPr>
        <w:t>пятнадцати</w:t>
      </w:r>
      <w:r w:rsidRPr="00EE7C55">
        <w:rPr>
          <w:rFonts w:ascii="PT Astra Serif" w:hAnsi="PT Astra Serif"/>
          <w:color w:val="000099"/>
          <w:szCs w:val="24"/>
        </w:rPr>
        <w:t>)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1B8ECA9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w:t>
      </w:r>
      <w:r w:rsidRPr="00F2142A">
        <w:rPr>
          <w:rFonts w:ascii="PT Astra Serif" w:hAnsi="PT Astra Serif"/>
          <w:szCs w:val="24"/>
        </w:rPr>
        <w:lastRenderedPageBreak/>
        <w:t xml:space="preserve">позднее чем в течение трёх рабочих дней </w:t>
      </w:r>
      <w:proofErr w:type="gramStart"/>
      <w:r w:rsidRPr="00F2142A">
        <w:rPr>
          <w:rFonts w:ascii="PT Astra Serif" w:hAnsi="PT Astra Serif"/>
          <w:szCs w:val="24"/>
        </w:rPr>
        <w:t>с даты принятия</w:t>
      </w:r>
      <w:proofErr w:type="gramEnd"/>
      <w:r w:rsidRPr="00F2142A">
        <w:rPr>
          <w:rFonts w:ascii="PT Astra Serif" w:hAnsi="PT Astra Serif"/>
          <w:szCs w:val="24"/>
        </w:rPr>
        <w:t xml:space="preserve"> указанного решения направить его Заказчику </w:t>
      </w:r>
      <w:r w:rsidR="000B3AEB" w:rsidRPr="000B3AEB">
        <w:rPr>
          <w:rFonts w:ascii="PT Astra Serif" w:hAnsi="PT Astra Serif"/>
          <w:szCs w:val="24"/>
        </w:rPr>
        <w:t xml:space="preserve">с использованием </w:t>
      </w:r>
      <w:r w:rsidR="000B3AEB">
        <w:rPr>
          <w:rFonts w:ascii="PT Astra Serif" w:hAnsi="PT Astra Serif"/>
          <w:szCs w:val="24"/>
        </w:rPr>
        <w:t>Е</w:t>
      </w:r>
      <w:r w:rsidR="000B3AEB" w:rsidRPr="000B3AEB">
        <w:rPr>
          <w:rFonts w:ascii="PT Astra Serif" w:hAnsi="PT Astra Serif"/>
          <w:szCs w:val="24"/>
        </w:rPr>
        <w:t>диной информационной системы</w:t>
      </w:r>
      <w:r w:rsidRPr="00F2142A">
        <w:rPr>
          <w:rFonts w:ascii="PT Astra Serif" w:hAnsi="PT Astra Serif"/>
          <w:szCs w:val="24"/>
        </w:rPr>
        <w:t>;</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w:t>
      </w:r>
      <w:r w:rsidRPr="00F2142A">
        <w:rPr>
          <w:rFonts w:ascii="PT Astra Serif" w:hAnsi="PT Astra Serif"/>
          <w:szCs w:val="24"/>
        </w:rPr>
        <w:lastRenderedPageBreak/>
        <w:t xml:space="preserve">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w:t>
      </w:r>
      <w:r w:rsidRPr="00F2142A">
        <w:rPr>
          <w:rFonts w:ascii="PT Astra Serif" w:hAnsi="PT Astra Serif"/>
          <w:szCs w:val="24"/>
        </w:rPr>
        <w:lastRenderedPageBreak/>
        <w:t>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139566E4" w14:textId="77777777" w:rsidR="00110457" w:rsidRPr="00110457" w:rsidRDefault="00110457" w:rsidP="00110457">
      <w:pPr>
        <w:widowControl w:val="0"/>
        <w:tabs>
          <w:tab w:val="left" w:pos="709"/>
        </w:tabs>
        <w:suppressAutoHyphens/>
        <w:spacing w:after="0"/>
        <w:ind w:firstLine="709"/>
        <w:rPr>
          <w:rFonts w:ascii="PT Astra Serif" w:hAnsi="PT Astra Serif"/>
          <w:color w:val="00000A"/>
        </w:rPr>
      </w:pPr>
      <w:r w:rsidRPr="00110457">
        <w:rPr>
          <w:rFonts w:ascii="PT Astra Serif" w:hAnsi="PT Astra Serif"/>
          <w:color w:val="00000A"/>
        </w:rPr>
        <w:t xml:space="preserve">Получатель: </w:t>
      </w:r>
      <w:proofErr w:type="spellStart"/>
      <w:r w:rsidRPr="00110457">
        <w:rPr>
          <w:rFonts w:ascii="PT Astra Serif" w:hAnsi="PT Astra Serif"/>
          <w:color w:val="00000A"/>
        </w:rPr>
        <w:t>Депфин</w:t>
      </w:r>
      <w:proofErr w:type="spellEnd"/>
      <w:r w:rsidRPr="00110457">
        <w:rPr>
          <w:rFonts w:ascii="PT Astra Serif" w:hAnsi="PT Astra Serif"/>
          <w:color w:val="00000A"/>
        </w:rPr>
        <w:t xml:space="preserve"> Югорска (Администрация города Югорска, 04873030170), ИНН 8622002368, КПП 862201001.</w:t>
      </w:r>
    </w:p>
    <w:p w14:paraId="6598E6C2" w14:textId="77777777" w:rsidR="00110457" w:rsidRPr="00110457" w:rsidRDefault="00110457" w:rsidP="00110457">
      <w:pPr>
        <w:widowControl w:val="0"/>
        <w:tabs>
          <w:tab w:val="left" w:pos="709"/>
        </w:tabs>
        <w:suppressAutoHyphens/>
        <w:spacing w:after="0"/>
        <w:ind w:firstLine="709"/>
        <w:rPr>
          <w:rFonts w:ascii="PT Astra Serif" w:hAnsi="PT Astra Serif"/>
          <w:color w:val="00000A"/>
        </w:rPr>
      </w:pPr>
      <w:r w:rsidRPr="00110457">
        <w:rPr>
          <w:rFonts w:ascii="PT Astra Serif" w:hAnsi="PT Astra Serif"/>
          <w:color w:val="00000A"/>
        </w:rPr>
        <w:t>Банк:  ОКЦ №8 Уральского ГУ Банка России,  БИК 047162000, счёт 40102810245370000007, казначейский счёт получателя 03100643000000018700.</w:t>
      </w:r>
    </w:p>
    <w:p w14:paraId="462034A9" w14:textId="7C0C3F03"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ИКЗ _________________ //</w:t>
      </w:r>
      <w:r w:rsidR="00CB1688">
        <w:rPr>
          <w:rFonts w:ascii="PT Astra Serif" w:hAnsi="PT Astra Serif"/>
          <w:szCs w:val="24"/>
        </w:rPr>
        <w:t>о</w:t>
      </w:r>
      <w:r w:rsidRPr="00713AD9">
        <w:rPr>
          <w:rFonts w:ascii="PT Astra Serif" w:hAnsi="PT Astra Serif"/>
          <w:szCs w:val="24"/>
        </w:rPr>
        <w:t xml:space="preserve">беспечение исполнения муниципального контракта № ___________ </w:t>
      </w:r>
      <w:r w:rsidRPr="00713AD9">
        <w:rPr>
          <w:rFonts w:ascii="PT Astra Serif" w:hAnsi="PT Astra Serif"/>
          <w:color w:val="000099"/>
          <w:szCs w:val="24"/>
        </w:rPr>
        <w:t xml:space="preserve">на поставку </w:t>
      </w:r>
      <w:r w:rsidR="003477C0">
        <w:rPr>
          <w:rFonts w:ascii="PT Astra Serif" w:hAnsi="PT Astra Serif"/>
          <w:bCs/>
          <w:color w:val="000099"/>
          <w:szCs w:val="24"/>
        </w:rPr>
        <w:t>картриджей</w:t>
      </w:r>
      <w:r w:rsidR="00377256" w:rsidRPr="00377256">
        <w:rPr>
          <w:rFonts w:ascii="PT Astra Serif" w:hAnsi="PT Astra Serif"/>
          <w:bCs/>
          <w:color w:val="000099"/>
          <w:szCs w:val="24"/>
        </w:rPr>
        <w:t xml:space="preserve"> для копировально-множительной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7.5. В ходе исполнения Контракта Поставщик вправе изменить способ обеспечения </w:t>
      </w:r>
      <w:r w:rsidRPr="00F2142A">
        <w:rPr>
          <w:rFonts w:ascii="PT Astra Serif" w:hAnsi="PT Astra Serif"/>
          <w:szCs w:val="24"/>
        </w:rPr>
        <w:lastRenderedPageBreak/>
        <w:t>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w:t>
      </w:r>
      <w:r w:rsidRPr="00F2142A">
        <w:rPr>
          <w:rFonts w:ascii="PT Astra Serif" w:hAnsi="PT Astra Serif"/>
          <w:szCs w:val="24"/>
        </w:rPr>
        <w:lastRenderedPageBreak/>
        <w:t xml:space="preserve">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6F269E2" w14:textId="77777777" w:rsidR="00110457" w:rsidRPr="00110457" w:rsidRDefault="00110457" w:rsidP="00110457">
      <w:pPr>
        <w:widowControl w:val="0"/>
        <w:tabs>
          <w:tab w:val="left" w:pos="709"/>
        </w:tabs>
        <w:suppressAutoHyphens/>
        <w:spacing w:after="0"/>
        <w:ind w:firstLine="709"/>
        <w:rPr>
          <w:rFonts w:ascii="PT Astra Serif" w:hAnsi="PT Astra Serif"/>
          <w:color w:val="00000A"/>
        </w:rPr>
      </w:pPr>
      <w:r w:rsidRPr="00110457">
        <w:rPr>
          <w:rFonts w:ascii="PT Astra Serif" w:hAnsi="PT Astra Serif"/>
          <w:color w:val="00000A"/>
        </w:rPr>
        <w:t xml:space="preserve">Получатель: </w:t>
      </w:r>
      <w:proofErr w:type="spellStart"/>
      <w:r w:rsidRPr="00110457">
        <w:rPr>
          <w:rFonts w:ascii="PT Astra Serif" w:hAnsi="PT Astra Serif"/>
          <w:color w:val="00000A"/>
        </w:rPr>
        <w:t>Депфин</w:t>
      </w:r>
      <w:proofErr w:type="spellEnd"/>
      <w:r w:rsidRPr="00110457">
        <w:rPr>
          <w:rFonts w:ascii="PT Astra Serif" w:hAnsi="PT Astra Serif"/>
          <w:color w:val="00000A"/>
        </w:rPr>
        <w:t xml:space="preserve"> Югорска (Администрация города Югорска, 070190000), ИНН 8622002368, КПП 862201001.</w:t>
      </w:r>
    </w:p>
    <w:p w14:paraId="0CD4C438" w14:textId="77777777" w:rsidR="00110457" w:rsidRPr="00110457" w:rsidRDefault="00110457" w:rsidP="00110457">
      <w:pPr>
        <w:widowControl w:val="0"/>
        <w:tabs>
          <w:tab w:val="left" w:pos="709"/>
        </w:tabs>
        <w:suppressAutoHyphens/>
        <w:spacing w:after="0"/>
        <w:ind w:firstLine="709"/>
        <w:rPr>
          <w:rFonts w:ascii="PT Astra Serif" w:hAnsi="PT Astra Serif"/>
          <w:color w:val="00000A"/>
        </w:rPr>
      </w:pPr>
      <w:r w:rsidRPr="00110457">
        <w:rPr>
          <w:rFonts w:ascii="PT Astra Serif" w:hAnsi="PT Astra Serif"/>
          <w:color w:val="00000A"/>
        </w:rPr>
        <w:t>Банк: ОКЦ №8 Уральского ГУ Банка России,  БИК 047162000, счёт 40102810245370000007, казначейский счёт получателя 03100643000000018700.</w:t>
      </w:r>
    </w:p>
    <w:p w14:paraId="44B1EFBD" w14:textId="610D5778"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 xml:space="preserve">ИКЗ _________________ //обеспечение исполнения муниципального контракта № ___________ на </w:t>
      </w:r>
      <w:r w:rsidR="00CB1688" w:rsidRPr="00CB1688">
        <w:rPr>
          <w:rFonts w:ascii="PT Astra Serif" w:hAnsi="PT Astra Serif"/>
          <w:color w:val="000099"/>
          <w:szCs w:val="24"/>
        </w:rPr>
        <w:t xml:space="preserve">поставку </w:t>
      </w:r>
      <w:r w:rsidR="003477C0">
        <w:rPr>
          <w:rFonts w:ascii="PT Astra Serif" w:hAnsi="PT Astra Serif"/>
          <w:color w:val="000099"/>
          <w:szCs w:val="24"/>
        </w:rPr>
        <w:t>картриджей</w:t>
      </w:r>
      <w:r w:rsidR="00377256" w:rsidRPr="00377256">
        <w:rPr>
          <w:rFonts w:ascii="PT Astra Serif" w:hAnsi="PT Astra Serif"/>
          <w:color w:val="000099"/>
          <w:szCs w:val="24"/>
        </w:rPr>
        <w:t xml:space="preserve"> для копировально-множительной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28FA869F"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87325E" w:rsidRPr="0087325E">
        <w:rPr>
          <w:rFonts w:ascii="PT Astra Serif" w:hAnsi="PT Astra Serif"/>
          <w:color w:val="000099"/>
          <w:szCs w:val="24"/>
        </w:rPr>
        <w:t>2 356 (две тысячи триста пятьдесят шесть) рублей 73 копейки</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lastRenderedPageBreak/>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CB1688" w:rsidRDefault="00C34E20" w:rsidP="00C34E20">
      <w:pPr>
        <w:pStyle w:val="13"/>
        <w:spacing w:after="0" w:line="240" w:lineRule="auto"/>
        <w:ind w:firstLine="709"/>
        <w:jc w:val="center"/>
        <w:rPr>
          <w:rFonts w:ascii="PT Astra Serif" w:hAnsi="PT Astra Serif"/>
          <w:b/>
          <w:color w:val="auto"/>
          <w:szCs w:val="24"/>
        </w:rPr>
      </w:pPr>
      <w:r w:rsidRPr="00CB1688">
        <w:rPr>
          <w:rFonts w:ascii="PT Astra Serif" w:hAnsi="PT Astra Serif"/>
          <w:b/>
          <w:color w:val="auto"/>
          <w:szCs w:val="24"/>
        </w:rPr>
        <w:t>11. Рассмотрение и разрешение споров</w:t>
      </w:r>
    </w:p>
    <w:p w14:paraId="1CB9299C" w14:textId="1412779B" w:rsidR="00EE7C55" w:rsidRPr="00CB1688" w:rsidRDefault="00C34E20"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11.1.</w:t>
      </w:r>
      <w:r w:rsidR="00EE7C55" w:rsidRPr="00CB1688">
        <w:rPr>
          <w:rFonts w:ascii="PT Astra Serif" w:hAnsi="PT Astra Serif"/>
          <w:color w:val="auto"/>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w:t>
      </w:r>
      <w:r w:rsidRPr="00CB1688">
        <w:rPr>
          <w:rFonts w:ascii="PT Astra Serif" w:hAnsi="PT Astra Serif"/>
          <w:color w:val="auto"/>
          <w:szCs w:val="24"/>
        </w:rPr>
        <w:lastRenderedPageBreak/>
        <w:t xml:space="preserve">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575F0DE"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11.4. Срок рассмотрения писем, уведомлений или претензий не может превышать </w:t>
      </w:r>
      <w:r w:rsidR="002E1E83" w:rsidRPr="002E1E83">
        <w:rPr>
          <w:rFonts w:ascii="PT Astra Serif" w:hAnsi="PT Astra Serif"/>
          <w:color w:val="auto"/>
          <w:szCs w:val="24"/>
        </w:rPr>
        <w:t>10</w:t>
      </w:r>
      <w:r w:rsidRPr="00CB1688">
        <w:rPr>
          <w:rFonts w:ascii="PT Astra Serif" w:hAnsi="PT Astra Serif"/>
          <w:color w:val="auto"/>
          <w:szCs w:val="24"/>
        </w:rPr>
        <w:t xml:space="preserve"> (</w:t>
      </w:r>
      <w:r w:rsidR="002E1E83">
        <w:rPr>
          <w:rFonts w:ascii="PT Astra Serif" w:hAnsi="PT Astra Serif"/>
          <w:color w:val="auto"/>
          <w:szCs w:val="24"/>
        </w:rPr>
        <w:t>десять</w:t>
      </w:r>
      <w:r w:rsidRPr="00CB1688">
        <w:rPr>
          <w:rFonts w:ascii="PT Astra Serif" w:hAnsi="PT Astra Serif"/>
          <w:color w:val="auto"/>
          <w:szCs w:val="24"/>
        </w:rPr>
        <w:t xml:space="preserve">) </w:t>
      </w:r>
      <w:r w:rsidR="002E1E83">
        <w:rPr>
          <w:rFonts w:ascii="PT Astra Serif" w:hAnsi="PT Astra Serif"/>
          <w:color w:val="auto"/>
          <w:szCs w:val="24"/>
        </w:rPr>
        <w:t xml:space="preserve">рабочих </w:t>
      </w:r>
      <w:r w:rsidRPr="00CB1688">
        <w:rPr>
          <w:rFonts w:ascii="PT Astra Serif" w:hAnsi="PT Astra Serif"/>
          <w:color w:val="auto"/>
          <w:szCs w:val="24"/>
        </w:rPr>
        <w:t>дней с момента их получения.</w:t>
      </w:r>
    </w:p>
    <w:p w14:paraId="492363FF" w14:textId="37AC79CA" w:rsidR="00C34E20"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74756555"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2E1E83" w:rsidRPr="002E1E83">
        <w:rPr>
          <w:rFonts w:ascii="PT Astra Serif" w:hAnsi="PT Astra Serif"/>
          <w:color w:val="000099"/>
          <w:sz w:val="24"/>
        </w:rPr>
        <w:t>22</w:t>
      </w:r>
      <w:r w:rsidR="0087325E">
        <w:rPr>
          <w:rFonts w:ascii="PT Astra Serif" w:hAnsi="PT Astra Serif"/>
          <w:color w:val="000099"/>
          <w:sz w:val="24"/>
        </w:rPr>
        <w:t>.0</w:t>
      </w:r>
      <w:r w:rsidR="002A7D57">
        <w:rPr>
          <w:rFonts w:ascii="PT Astra Serif" w:hAnsi="PT Astra Serif"/>
          <w:color w:val="000099"/>
          <w:sz w:val="24"/>
        </w:rPr>
        <w:t>4</w:t>
      </w:r>
      <w:r w:rsidR="005B1209" w:rsidRPr="005B1209">
        <w:rPr>
          <w:rFonts w:ascii="PT Astra Serif" w:hAnsi="PT Astra Serif"/>
          <w:color w:val="000099"/>
          <w:sz w:val="24"/>
        </w:rPr>
        <w:t>.202</w:t>
      </w:r>
      <w:r w:rsidR="0087325E">
        <w:rPr>
          <w:rFonts w:ascii="PT Astra Serif" w:hAnsi="PT Astra Serif"/>
          <w:color w:val="000099"/>
          <w:sz w:val="24"/>
        </w:rPr>
        <w:t>6</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87325E">
        <w:rPr>
          <w:rFonts w:ascii="PT Astra Serif" w:hAnsi="PT Astra Serif"/>
          <w:sz w:val="24"/>
        </w:rPr>
        <w:t>, 11.4</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lastRenderedPageBreak/>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E70972D"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w:t>
      </w:r>
      <w:r w:rsidR="000B3AEB" w:rsidRPr="000B3AEB">
        <w:rPr>
          <w:rFonts w:ascii="PT Astra Serif" w:hAnsi="PT Astra Serif" w:cs="Times New Roman"/>
          <w:sz w:val="24"/>
          <w:szCs w:val="24"/>
        </w:rPr>
        <w:t xml:space="preserve">Соглашение об изменении условий контракта заключается с использованием </w:t>
      </w:r>
      <w:r w:rsidR="000566B9">
        <w:rPr>
          <w:rFonts w:ascii="PT Astra Serif" w:hAnsi="PT Astra Serif" w:cs="Times New Roman"/>
          <w:sz w:val="24"/>
          <w:szCs w:val="24"/>
        </w:rPr>
        <w:t>Е</w:t>
      </w:r>
      <w:r w:rsidR="000B3AEB" w:rsidRPr="000B3AEB">
        <w:rPr>
          <w:rFonts w:ascii="PT Astra Serif" w:hAnsi="PT Astra Serif" w:cs="Times New Roman"/>
          <w:sz w:val="24"/>
          <w:szCs w:val="24"/>
        </w:rPr>
        <w:t xml:space="preserve">диной информационной системы.  </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1BB05983" w14:textId="77777777" w:rsidR="00110457" w:rsidRPr="00110457" w:rsidRDefault="00110457" w:rsidP="00110457">
            <w:pPr>
              <w:tabs>
                <w:tab w:val="left" w:pos="709"/>
              </w:tabs>
              <w:spacing w:after="0"/>
              <w:rPr>
                <w:rFonts w:ascii="PT Astra Serif" w:hAnsi="PT Astra Serif"/>
                <w:bCs/>
                <w:spacing w:val="-1"/>
                <w:sz w:val="22"/>
                <w:szCs w:val="22"/>
              </w:rPr>
            </w:pPr>
            <w:proofErr w:type="spellStart"/>
            <w:r w:rsidRPr="00110457">
              <w:rPr>
                <w:rFonts w:ascii="PT Astra Serif" w:hAnsi="PT Astra Serif"/>
                <w:bCs/>
                <w:spacing w:val="-1"/>
                <w:sz w:val="22"/>
                <w:szCs w:val="22"/>
              </w:rPr>
              <w:t>Депфин</w:t>
            </w:r>
            <w:proofErr w:type="spellEnd"/>
            <w:r w:rsidRPr="00110457">
              <w:rPr>
                <w:rFonts w:ascii="PT Astra Serif" w:hAnsi="PT Astra Serif"/>
                <w:bCs/>
                <w:spacing w:val="-1"/>
                <w:sz w:val="22"/>
                <w:szCs w:val="22"/>
              </w:rPr>
              <w:t xml:space="preserve"> </w:t>
            </w:r>
            <w:proofErr w:type="spellStart"/>
            <w:r w:rsidRPr="00110457">
              <w:rPr>
                <w:rFonts w:ascii="PT Astra Serif" w:hAnsi="PT Astra Serif"/>
                <w:bCs/>
                <w:spacing w:val="-1"/>
                <w:sz w:val="22"/>
                <w:szCs w:val="22"/>
              </w:rPr>
              <w:t>Югорск</w:t>
            </w:r>
            <w:proofErr w:type="spellEnd"/>
            <w:r w:rsidRPr="00110457">
              <w:rPr>
                <w:rFonts w:ascii="PT Astra Serif" w:hAnsi="PT Astra Serif"/>
                <w:bCs/>
                <w:spacing w:val="-1"/>
                <w:sz w:val="22"/>
                <w:szCs w:val="22"/>
              </w:rPr>
              <w:t xml:space="preserve"> (Администрация города Югорска, л/с 001.00.000.0)</w:t>
            </w:r>
          </w:p>
          <w:p w14:paraId="5766AA84" w14:textId="1DEFC534" w:rsidR="00110457" w:rsidRPr="00110457" w:rsidRDefault="00110457" w:rsidP="00110457">
            <w:pPr>
              <w:tabs>
                <w:tab w:val="left" w:pos="709"/>
              </w:tabs>
              <w:spacing w:after="0"/>
              <w:rPr>
                <w:rFonts w:ascii="PT Astra Serif" w:hAnsi="PT Astra Serif"/>
                <w:bCs/>
                <w:spacing w:val="-1"/>
                <w:sz w:val="22"/>
                <w:szCs w:val="22"/>
              </w:rPr>
            </w:pPr>
            <w:r w:rsidRPr="00110457">
              <w:rPr>
                <w:rFonts w:ascii="PT Astra Serif" w:hAnsi="PT Astra Serif"/>
                <w:bCs/>
                <w:spacing w:val="-1"/>
                <w:sz w:val="22"/>
                <w:szCs w:val="22"/>
              </w:rPr>
              <w:t xml:space="preserve">№ казначейского счета: </w:t>
            </w:r>
            <w:r w:rsidR="00235503" w:rsidRPr="00235503">
              <w:rPr>
                <w:rFonts w:ascii="PT Astra Serif" w:hAnsi="PT Astra Serif"/>
                <w:bCs/>
                <w:spacing w:val="-1"/>
                <w:sz w:val="22"/>
                <w:szCs w:val="22"/>
              </w:rPr>
              <w:t>03231643718870008700</w:t>
            </w:r>
          </w:p>
          <w:p w14:paraId="28474370" w14:textId="77777777" w:rsidR="0060644A" w:rsidRPr="0060644A" w:rsidRDefault="0060644A" w:rsidP="0060644A">
            <w:pPr>
              <w:tabs>
                <w:tab w:val="left" w:pos="709"/>
              </w:tabs>
              <w:spacing w:after="0"/>
              <w:rPr>
                <w:rFonts w:ascii="PT Astra Serif" w:hAnsi="PT Astra Serif"/>
                <w:bCs/>
                <w:spacing w:val="-1"/>
                <w:sz w:val="22"/>
                <w:szCs w:val="22"/>
              </w:rPr>
            </w:pPr>
            <w:r w:rsidRPr="0060644A">
              <w:rPr>
                <w:rFonts w:ascii="PT Astra Serif" w:hAnsi="PT Astra Serif"/>
                <w:bCs/>
                <w:spacing w:val="-1"/>
                <w:sz w:val="22"/>
                <w:szCs w:val="22"/>
              </w:rPr>
              <w:t>Банк:  ОКЦ №8 Уральского ГУ Банка России //УФК по Ханты-Мансийскому автономному округу-Югре, г. Ханты-Мансийск,  007162163, счёт 40102810245370000007, № счета банка получателя (ЕКС): 401 028 102 453 700 000 07,</w:t>
            </w:r>
          </w:p>
          <w:p w14:paraId="07DD4357" w14:textId="50F2E525" w:rsidR="009A7D27" w:rsidRPr="009A7D27" w:rsidRDefault="0060644A" w:rsidP="0060644A">
            <w:pPr>
              <w:tabs>
                <w:tab w:val="left" w:pos="709"/>
              </w:tabs>
              <w:spacing w:after="0"/>
              <w:rPr>
                <w:rFonts w:ascii="PT Astra Serif" w:hAnsi="PT Astra Serif"/>
                <w:bCs/>
                <w:spacing w:val="-1"/>
                <w:sz w:val="22"/>
                <w:szCs w:val="22"/>
              </w:rPr>
            </w:pPr>
            <w:r w:rsidRPr="0060644A">
              <w:rPr>
                <w:rFonts w:ascii="PT Astra Serif" w:hAnsi="PT Astra Serif"/>
                <w:bCs/>
                <w:spacing w:val="-1"/>
                <w:sz w:val="22"/>
                <w:szCs w:val="22"/>
              </w:rPr>
              <w:t>БИК 007162163</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lastRenderedPageBreak/>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14B8535D"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564735">
        <w:rPr>
          <w:rFonts w:ascii="PT Astra Serif" w:hAnsi="PT Astra Serif"/>
          <w:b/>
          <w:bCs/>
          <w:color w:val="000099"/>
        </w:rPr>
        <w:t>картриджей</w:t>
      </w:r>
      <w:r w:rsidR="00377256" w:rsidRPr="00377256">
        <w:rPr>
          <w:rFonts w:ascii="PT Astra Serif" w:hAnsi="PT Astra Serif"/>
          <w:b/>
          <w:bCs/>
          <w:color w:val="000099"/>
        </w:rPr>
        <w:t xml:space="preserve"> для копировально-множительной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1C0E0F" w:rsidRPr="009E6CCE" w14:paraId="1CC2831D" w14:textId="77777777" w:rsidTr="00B62860">
        <w:tc>
          <w:tcPr>
            <w:tcW w:w="579" w:type="dxa"/>
            <w:shd w:val="clear" w:color="auto" w:fill="auto"/>
          </w:tcPr>
          <w:p w14:paraId="7DAF5CAF" w14:textId="77777777"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4B83961E" w14:textId="77777777" w:rsidR="001C0E0F" w:rsidRPr="003971B8" w:rsidRDefault="001C0E0F" w:rsidP="00B62860">
            <w:pPr>
              <w:autoSpaceDE w:val="0"/>
              <w:spacing w:after="0"/>
              <w:jc w:val="left"/>
              <w:rPr>
                <w:rFonts w:ascii="PT Astra Serif" w:hAnsi="PT Astra Serif"/>
                <w:sz w:val="20"/>
              </w:rPr>
            </w:pPr>
            <w:r w:rsidRPr="001C0E0F">
              <w:rPr>
                <w:rFonts w:ascii="PT Astra Serif" w:hAnsi="PT Astra Serif"/>
                <w:sz w:val="20"/>
              </w:rPr>
              <w:t xml:space="preserve">Картридж для электрографических печатающих устройств </w:t>
            </w:r>
            <w:r>
              <w:rPr>
                <w:rFonts w:ascii="PT Astra Serif" w:hAnsi="PT Astra Serif"/>
                <w:sz w:val="20"/>
              </w:rPr>
              <w:t xml:space="preserve">(КТРУ </w:t>
            </w:r>
            <w:r w:rsidRPr="00377256">
              <w:rPr>
                <w:rFonts w:ascii="PT Astra Serif" w:hAnsi="PT Astra Serif"/>
                <w:sz w:val="20"/>
              </w:rPr>
              <w:t>2</w:t>
            </w:r>
            <w:r>
              <w:rPr>
                <w:rFonts w:ascii="PT Astra Serif" w:hAnsi="PT Astra Serif"/>
                <w:sz w:val="20"/>
              </w:rPr>
              <w:t>0</w:t>
            </w:r>
            <w:r w:rsidRPr="00377256">
              <w:rPr>
                <w:rFonts w:ascii="PT Astra Serif" w:hAnsi="PT Astra Serif"/>
                <w:sz w:val="20"/>
              </w:rPr>
              <w:t>.</w:t>
            </w:r>
            <w:r>
              <w:rPr>
                <w:rFonts w:ascii="PT Astra Serif" w:hAnsi="PT Astra Serif"/>
                <w:sz w:val="20"/>
              </w:rPr>
              <w:t>59</w:t>
            </w:r>
            <w:r w:rsidRPr="00377256">
              <w:rPr>
                <w:rFonts w:ascii="PT Astra Serif" w:hAnsi="PT Astra Serif"/>
                <w:sz w:val="20"/>
              </w:rPr>
              <w:t>.</w:t>
            </w:r>
            <w:r>
              <w:rPr>
                <w:rFonts w:ascii="PT Astra Serif" w:hAnsi="PT Astra Serif"/>
                <w:sz w:val="20"/>
              </w:rPr>
              <w:t>1</w:t>
            </w:r>
            <w:r w:rsidRPr="00377256">
              <w:rPr>
                <w:rFonts w:ascii="PT Astra Serif" w:hAnsi="PT Astra Serif"/>
                <w:sz w:val="20"/>
              </w:rPr>
              <w:t>2.</w:t>
            </w:r>
            <w:r>
              <w:rPr>
                <w:rFonts w:ascii="PT Astra Serif" w:hAnsi="PT Astra Serif"/>
                <w:sz w:val="20"/>
              </w:rPr>
              <w:t>12</w:t>
            </w:r>
            <w:r w:rsidRPr="00377256">
              <w:rPr>
                <w:rFonts w:ascii="PT Astra Serif" w:hAnsi="PT Astra Serif"/>
                <w:sz w:val="20"/>
              </w:rPr>
              <w:t>0-0000000</w:t>
            </w:r>
            <w:r>
              <w:rPr>
                <w:rFonts w:ascii="PT Astra Serif" w:hAnsi="PT Astra Serif"/>
                <w:sz w:val="20"/>
              </w:rPr>
              <w:t>2)</w:t>
            </w:r>
          </w:p>
        </w:tc>
        <w:tc>
          <w:tcPr>
            <w:tcW w:w="1754" w:type="dxa"/>
            <w:tcBorders>
              <w:top w:val="single" w:sz="4" w:space="0" w:color="auto"/>
              <w:left w:val="single" w:sz="4" w:space="0" w:color="auto"/>
              <w:bottom w:val="single" w:sz="4" w:space="0" w:color="auto"/>
              <w:right w:val="single" w:sz="4" w:space="0" w:color="auto"/>
            </w:tcBorders>
          </w:tcPr>
          <w:p w14:paraId="1222D026" w14:textId="77777777" w:rsidR="001C0E0F" w:rsidRPr="009E6CCE" w:rsidRDefault="001C0E0F" w:rsidP="00B62860">
            <w:pPr>
              <w:autoSpaceDE w:val="0"/>
              <w:autoSpaceDN w:val="0"/>
              <w:adjustRightInd w:val="0"/>
              <w:spacing w:after="0"/>
              <w:rPr>
                <w:rFonts w:ascii="PT Astra Serif" w:hAnsi="PT Astra Serif"/>
                <w:sz w:val="20"/>
                <w:szCs w:val="20"/>
              </w:rPr>
            </w:pPr>
          </w:p>
        </w:tc>
        <w:tc>
          <w:tcPr>
            <w:tcW w:w="957" w:type="dxa"/>
            <w:shd w:val="clear" w:color="auto" w:fill="auto"/>
          </w:tcPr>
          <w:p w14:paraId="5C97EDB6" w14:textId="77777777"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4B8749E4" w14:textId="104936DB" w:rsidR="001C0E0F" w:rsidRPr="009E6CCE" w:rsidRDefault="0087325E"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798" w:type="dxa"/>
            <w:tcBorders>
              <w:top w:val="single" w:sz="4" w:space="0" w:color="auto"/>
              <w:left w:val="single" w:sz="4" w:space="0" w:color="auto"/>
              <w:bottom w:val="single" w:sz="4" w:space="0" w:color="auto"/>
              <w:right w:val="single" w:sz="4" w:space="0" w:color="auto"/>
            </w:tcBorders>
          </w:tcPr>
          <w:p w14:paraId="202A8373" w14:textId="77777777" w:rsidR="001C0E0F" w:rsidRPr="00A229D3" w:rsidRDefault="001C0E0F" w:rsidP="00B62860">
            <w:pPr>
              <w:autoSpaceDE w:val="0"/>
              <w:spacing w:after="0"/>
              <w:jc w:val="center"/>
              <w:rPr>
                <w:rFonts w:ascii="PT Astra Serif" w:hAnsi="PT Astra Serif"/>
                <w:sz w:val="20"/>
              </w:rPr>
            </w:pPr>
          </w:p>
        </w:tc>
        <w:tc>
          <w:tcPr>
            <w:tcW w:w="1276" w:type="dxa"/>
            <w:shd w:val="clear" w:color="auto" w:fill="auto"/>
          </w:tcPr>
          <w:p w14:paraId="1A01A188" w14:textId="77777777" w:rsidR="001C0E0F" w:rsidRPr="009E6CCE" w:rsidRDefault="001C0E0F" w:rsidP="00B62860">
            <w:pPr>
              <w:autoSpaceDE w:val="0"/>
              <w:autoSpaceDN w:val="0"/>
              <w:adjustRightInd w:val="0"/>
              <w:spacing w:after="0"/>
              <w:jc w:val="center"/>
              <w:rPr>
                <w:rFonts w:ascii="PT Astra Serif" w:hAnsi="PT Astra Serif"/>
                <w:sz w:val="20"/>
                <w:szCs w:val="20"/>
              </w:rPr>
            </w:pPr>
          </w:p>
        </w:tc>
        <w:tc>
          <w:tcPr>
            <w:tcW w:w="1434" w:type="dxa"/>
          </w:tcPr>
          <w:p w14:paraId="4B9E8E36" w14:textId="77777777" w:rsidR="001C0E0F" w:rsidRPr="009E6CCE" w:rsidRDefault="001C0E0F" w:rsidP="00B62860">
            <w:pPr>
              <w:autoSpaceDE w:val="0"/>
              <w:autoSpaceDN w:val="0"/>
              <w:adjustRightInd w:val="0"/>
              <w:spacing w:after="0"/>
              <w:jc w:val="center"/>
              <w:rPr>
                <w:rFonts w:ascii="PT Astra Serif" w:hAnsi="PT Astra Serif"/>
                <w:sz w:val="20"/>
                <w:szCs w:val="20"/>
              </w:rPr>
            </w:pPr>
          </w:p>
        </w:tc>
      </w:tr>
      <w:tr w:rsidR="001C0E0F" w:rsidRPr="009E6CCE" w14:paraId="4066C865" w14:textId="77777777" w:rsidTr="00B62860">
        <w:tc>
          <w:tcPr>
            <w:tcW w:w="579" w:type="dxa"/>
            <w:shd w:val="clear" w:color="auto" w:fill="auto"/>
          </w:tcPr>
          <w:p w14:paraId="6D2CACAD" w14:textId="12086221"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65E94B14" w14:textId="77777777" w:rsidR="001C0E0F" w:rsidRPr="003971B8" w:rsidRDefault="001C0E0F" w:rsidP="00B62860">
            <w:pPr>
              <w:autoSpaceDE w:val="0"/>
              <w:spacing w:after="0"/>
              <w:jc w:val="left"/>
              <w:rPr>
                <w:rFonts w:ascii="PT Astra Serif" w:hAnsi="PT Astra Serif"/>
                <w:sz w:val="20"/>
              </w:rPr>
            </w:pPr>
            <w:r w:rsidRPr="001C0E0F">
              <w:rPr>
                <w:rFonts w:ascii="PT Astra Serif" w:hAnsi="PT Astra Serif"/>
                <w:sz w:val="20"/>
              </w:rPr>
              <w:t xml:space="preserve">Картридж для электрографических печатающих устройств </w:t>
            </w:r>
            <w:r>
              <w:rPr>
                <w:rFonts w:ascii="PT Astra Serif" w:hAnsi="PT Astra Serif"/>
                <w:sz w:val="20"/>
              </w:rPr>
              <w:t xml:space="preserve">(КТРУ </w:t>
            </w:r>
            <w:r w:rsidRPr="00377256">
              <w:rPr>
                <w:rFonts w:ascii="PT Astra Serif" w:hAnsi="PT Astra Serif"/>
                <w:sz w:val="20"/>
              </w:rPr>
              <w:t>2</w:t>
            </w:r>
            <w:r>
              <w:rPr>
                <w:rFonts w:ascii="PT Astra Serif" w:hAnsi="PT Astra Serif"/>
                <w:sz w:val="20"/>
              </w:rPr>
              <w:t>0</w:t>
            </w:r>
            <w:r w:rsidRPr="00377256">
              <w:rPr>
                <w:rFonts w:ascii="PT Astra Serif" w:hAnsi="PT Astra Serif"/>
                <w:sz w:val="20"/>
              </w:rPr>
              <w:t>.</w:t>
            </w:r>
            <w:r>
              <w:rPr>
                <w:rFonts w:ascii="PT Astra Serif" w:hAnsi="PT Astra Serif"/>
                <w:sz w:val="20"/>
              </w:rPr>
              <w:t>59</w:t>
            </w:r>
            <w:r w:rsidRPr="00377256">
              <w:rPr>
                <w:rFonts w:ascii="PT Astra Serif" w:hAnsi="PT Astra Serif"/>
                <w:sz w:val="20"/>
              </w:rPr>
              <w:t>.</w:t>
            </w:r>
            <w:r>
              <w:rPr>
                <w:rFonts w:ascii="PT Astra Serif" w:hAnsi="PT Astra Serif"/>
                <w:sz w:val="20"/>
              </w:rPr>
              <w:t>1</w:t>
            </w:r>
            <w:r w:rsidRPr="00377256">
              <w:rPr>
                <w:rFonts w:ascii="PT Astra Serif" w:hAnsi="PT Astra Serif"/>
                <w:sz w:val="20"/>
              </w:rPr>
              <w:t>2.</w:t>
            </w:r>
            <w:r>
              <w:rPr>
                <w:rFonts w:ascii="PT Astra Serif" w:hAnsi="PT Astra Serif"/>
                <w:sz w:val="20"/>
              </w:rPr>
              <w:t>12</w:t>
            </w:r>
            <w:r w:rsidRPr="00377256">
              <w:rPr>
                <w:rFonts w:ascii="PT Astra Serif" w:hAnsi="PT Astra Serif"/>
                <w:sz w:val="20"/>
              </w:rPr>
              <w:t>0-0000000</w:t>
            </w:r>
            <w:r>
              <w:rPr>
                <w:rFonts w:ascii="PT Astra Serif" w:hAnsi="PT Astra Serif"/>
                <w:sz w:val="20"/>
              </w:rPr>
              <w:t>2)</w:t>
            </w:r>
          </w:p>
        </w:tc>
        <w:tc>
          <w:tcPr>
            <w:tcW w:w="1754" w:type="dxa"/>
            <w:tcBorders>
              <w:top w:val="single" w:sz="4" w:space="0" w:color="auto"/>
              <w:left w:val="single" w:sz="4" w:space="0" w:color="auto"/>
              <w:bottom w:val="single" w:sz="4" w:space="0" w:color="auto"/>
              <w:right w:val="single" w:sz="4" w:space="0" w:color="auto"/>
            </w:tcBorders>
          </w:tcPr>
          <w:p w14:paraId="41F21D33" w14:textId="77777777" w:rsidR="001C0E0F" w:rsidRPr="009E6CCE" w:rsidRDefault="001C0E0F" w:rsidP="00B62860">
            <w:pPr>
              <w:autoSpaceDE w:val="0"/>
              <w:autoSpaceDN w:val="0"/>
              <w:adjustRightInd w:val="0"/>
              <w:spacing w:after="0"/>
              <w:rPr>
                <w:rFonts w:ascii="PT Astra Serif" w:hAnsi="PT Astra Serif"/>
                <w:sz w:val="20"/>
                <w:szCs w:val="20"/>
              </w:rPr>
            </w:pPr>
          </w:p>
        </w:tc>
        <w:tc>
          <w:tcPr>
            <w:tcW w:w="957" w:type="dxa"/>
            <w:shd w:val="clear" w:color="auto" w:fill="auto"/>
          </w:tcPr>
          <w:p w14:paraId="00570CB1" w14:textId="77777777"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268E89A4" w14:textId="63CA22CF" w:rsidR="001C0E0F" w:rsidRPr="009E6CCE" w:rsidRDefault="0087325E"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798" w:type="dxa"/>
            <w:tcBorders>
              <w:top w:val="single" w:sz="4" w:space="0" w:color="auto"/>
              <w:left w:val="single" w:sz="4" w:space="0" w:color="auto"/>
              <w:bottom w:val="single" w:sz="4" w:space="0" w:color="auto"/>
              <w:right w:val="single" w:sz="4" w:space="0" w:color="auto"/>
            </w:tcBorders>
          </w:tcPr>
          <w:p w14:paraId="454319EB" w14:textId="77777777" w:rsidR="001C0E0F" w:rsidRPr="00A229D3" w:rsidRDefault="001C0E0F" w:rsidP="00B62860">
            <w:pPr>
              <w:autoSpaceDE w:val="0"/>
              <w:spacing w:after="0"/>
              <w:jc w:val="center"/>
              <w:rPr>
                <w:rFonts w:ascii="PT Astra Serif" w:hAnsi="PT Astra Serif"/>
                <w:sz w:val="20"/>
              </w:rPr>
            </w:pPr>
          </w:p>
        </w:tc>
        <w:tc>
          <w:tcPr>
            <w:tcW w:w="1276" w:type="dxa"/>
            <w:shd w:val="clear" w:color="auto" w:fill="auto"/>
          </w:tcPr>
          <w:p w14:paraId="3A461D38" w14:textId="77777777" w:rsidR="001C0E0F" w:rsidRPr="009E6CCE" w:rsidRDefault="001C0E0F" w:rsidP="00B62860">
            <w:pPr>
              <w:autoSpaceDE w:val="0"/>
              <w:autoSpaceDN w:val="0"/>
              <w:adjustRightInd w:val="0"/>
              <w:spacing w:after="0"/>
              <w:jc w:val="center"/>
              <w:rPr>
                <w:rFonts w:ascii="PT Astra Serif" w:hAnsi="PT Astra Serif"/>
                <w:sz w:val="20"/>
                <w:szCs w:val="20"/>
              </w:rPr>
            </w:pPr>
          </w:p>
        </w:tc>
        <w:tc>
          <w:tcPr>
            <w:tcW w:w="1434" w:type="dxa"/>
          </w:tcPr>
          <w:p w14:paraId="2EDBC6CF" w14:textId="77777777" w:rsidR="001C0E0F" w:rsidRPr="009E6CCE" w:rsidRDefault="001C0E0F" w:rsidP="00B62860">
            <w:pPr>
              <w:autoSpaceDE w:val="0"/>
              <w:autoSpaceDN w:val="0"/>
              <w:adjustRightInd w:val="0"/>
              <w:spacing w:after="0"/>
              <w:jc w:val="center"/>
              <w:rPr>
                <w:rFonts w:ascii="PT Astra Serif" w:hAnsi="PT Astra Serif"/>
                <w:sz w:val="20"/>
                <w:szCs w:val="20"/>
              </w:rPr>
            </w:pPr>
          </w:p>
        </w:tc>
      </w:tr>
      <w:tr w:rsidR="001C0E0F" w:rsidRPr="009E6CCE" w14:paraId="4BC0DD15" w14:textId="77777777" w:rsidTr="00B62860">
        <w:tc>
          <w:tcPr>
            <w:tcW w:w="579" w:type="dxa"/>
            <w:shd w:val="clear" w:color="auto" w:fill="auto"/>
          </w:tcPr>
          <w:p w14:paraId="42229253" w14:textId="0678C3F5"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43544681" w14:textId="77777777" w:rsidR="001C0E0F" w:rsidRPr="003971B8" w:rsidRDefault="001C0E0F" w:rsidP="00B62860">
            <w:pPr>
              <w:autoSpaceDE w:val="0"/>
              <w:spacing w:after="0"/>
              <w:jc w:val="left"/>
              <w:rPr>
                <w:rFonts w:ascii="PT Astra Serif" w:hAnsi="PT Astra Serif"/>
                <w:sz w:val="20"/>
              </w:rPr>
            </w:pPr>
            <w:r w:rsidRPr="001C0E0F">
              <w:rPr>
                <w:rFonts w:ascii="PT Astra Serif" w:hAnsi="PT Astra Serif"/>
                <w:sz w:val="20"/>
              </w:rPr>
              <w:t xml:space="preserve">Картридж для электрографических печатающих устройств </w:t>
            </w:r>
            <w:r>
              <w:rPr>
                <w:rFonts w:ascii="PT Astra Serif" w:hAnsi="PT Astra Serif"/>
                <w:sz w:val="20"/>
              </w:rPr>
              <w:t xml:space="preserve">(КТРУ </w:t>
            </w:r>
            <w:r w:rsidRPr="00377256">
              <w:rPr>
                <w:rFonts w:ascii="PT Astra Serif" w:hAnsi="PT Astra Serif"/>
                <w:sz w:val="20"/>
              </w:rPr>
              <w:t>2</w:t>
            </w:r>
            <w:r>
              <w:rPr>
                <w:rFonts w:ascii="PT Astra Serif" w:hAnsi="PT Astra Serif"/>
                <w:sz w:val="20"/>
              </w:rPr>
              <w:t>0</w:t>
            </w:r>
            <w:r w:rsidRPr="00377256">
              <w:rPr>
                <w:rFonts w:ascii="PT Astra Serif" w:hAnsi="PT Astra Serif"/>
                <w:sz w:val="20"/>
              </w:rPr>
              <w:t>.</w:t>
            </w:r>
            <w:r>
              <w:rPr>
                <w:rFonts w:ascii="PT Astra Serif" w:hAnsi="PT Astra Serif"/>
                <w:sz w:val="20"/>
              </w:rPr>
              <w:t>59</w:t>
            </w:r>
            <w:r w:rsidRPr="00377256">
              <w:rPr>
                <w:rFonts w:ascii="PT Astra Serif" w:hAnsi="PT Astra Serif"/>
                <w:sz w:val="20"/>
              </w:rPr>
              <w:t>.</w:t>
            </w:r>
            <w:r>
              <w:rPr>
                <w:rFonts w:ascii="PT Astra Serif" w:hAnsi="PT Astra Serif"/>
                <w:sz w:val="20"/>
              </w:rPr>
              <w:t>1</w:t>
            </w:r>
            <w:r w:rsidRPr="00377256">
              <w:rPr>
                <w:rFonts w:ascii="PT Astra Serif" w:hAnsi="PT Astra Serif"/>
                <w:sz w:val="20"/>
              </w:rPr>
              <w:t>2.</w:t>
            </w:r>
            <w:r>
              <w:rPr>
                <w:rFonts w:ascii="PT Astra Serif" w:hAnsi="PT Astra Serif"/>
                <w:sz w:val="20"/>
              </w:rPr>
              <w:t>12</w:t>
            </w:r>
            <w:r w:rsidRPr="00377256">
              <w:rPr>
                <w:rFonts w:ascii="PT Astra Serif" w:hAnsi="PT Astra Serif"/>
                <w:sz w:val="20"/>
              </w:rPr>
              <w:t>0-0000000</w:t>
            </w:r>
            <w:r>
              <w:rPr>
                <w:rFonts w:ascii="PT Astra Serif" w:hAnsi="PT Astra Serif"/>
                <w:sz w:val="20"/>
              </w:rPr>
              <w:t>2)</w:t>
            </w:r>
          </w:p>
        </w:tc>
        <w:tc>
          <w:tcPr>
            <w:tcW w:w="1754" w:type="dxa"/>
            <w:tcBorders>
              <w:top w:val="single" w:sz="4" w:space="0" w:color="auto"/>
              <w:left w:val="single" w:sz="4" w:space="0" w:color="auto"/>
              <w:bottom w:val="single" w:sz="4" w:space="0" w:color="auto"/>
              <w:right w:val="single" w:sz="4" w:space="0" w:color="auto"/>
            </w:tcBorders>
          </w:tcPr>
          <w:p w14:paraId="1321A03A" w14:textId="77777777" w:rsidR="001C0E0F" w:rsidRPr="009E6CCE" w:rsidRDefault="001C0E0F" w:rsidP="00B62860">
            <w:pPr>
              <w:autoSpaceDE w:val="0"/>
              <w:autoSpaceDN w:val="0"/>
              <w:adjustRightInd w:val="0"/>
              <w:spacing w:after="0"/>
              <w:rPr>
                <w:rFonts w:ascii="PT Astra Serif" w:hAnsi="PT Astra Serif"/>
                <w:sz w:val="20"/>
                <w:szCs w:val="20"/>
              </w:rPr>
            </w:pPr>
          </w:p>
        </w:tc>
        <w:tc>
          <w:tcPr>
            <w:tcW w:w="957" w:type="dxa"/>
            <w:shd w:val="clear" w:color="auto" w:fill="auto"/>
          </w:tcPr>
          <w:p w14:paraId="0C0C90FD" w14:textId="77777777" w:rsidR="001C0E0F" w:rsidRPr="009E6CCE" w:rsidRDefault="001C0E0F"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5922EB10" w14:textId="5CA64254" w:rsidR="001C0E0F" w:rsidRPr="009E6CCE" w:rsidRDefault="0087325E" w:rsidP="00B62860">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798" w:type="dxa"/>
            <w:tcBorders>
              <w:top w:val="single" w:sz="4" w:space="0" w:color="auto"/>
              <w:left w:val="single" w:sz="4" w:space="0" w:color="auto"/>
              <w:bottom w:val="single" w:sz="4" w:space="0" w:color="auto"/>
              <w:right w:val="single" w:sz="4" w:space="0" w:color="auto"/>
            </w:tcBorders>
          </w:tcPr>
          <w:p w14:paraId="2BA0A4A6" w14:textId="77777777" w:rsidR="001C0E0F" w:rsidRPr="00A229D3" w:rsidRDefault="001C0E0F" w:rsidP="00B62860">
            <w:pPr>
              <w:autoSpaceDE w:val="0"/>
              <w:spacing w:after="0"/>
              <w:jc w:val="center"/>
              <w:rPr>
                <w:rFonts w:ascii="PT Astra Serif" w:hAnsi="PT Astra Serif"/>
                <w:sz w:val="20"/>
              </w:rPr>
            </w:pPr>
          </w:p>
        </w:tc>
        <w:tc>
          <w:tcPr>
            <w:tcW w:w="1276" w:type="dxa"/>
            <w:shd w:val="clear" w:color="auto" w:fill="auto"/>
          </w:tcPr>
          <w:p w14:paraId="4CD933FE" w14:textId="77777777" w:rsidR="001C0E0F" w:rsidRPr="009E6CCE" w:rsidRDefault="001C0E0F" w:rsidP="00B62860">
            <w:pPr>
              <w:autoSpaceDE w:val="0"/>
              <w:autoSpaceDN w:val="0"/>
              <w:adjustRightInd w:val="0"/>
              <w:spacing w:after="0"/>
              <w:jc w:val="center"/>
              <w:rPr>
                <w:rFonts w:ascii="PT Astra Serif" w:hAnsi="PT Astra Serif"/>
                <w:sz w:val="20"/>
                <w:szCs w:val="20"/>
              </w:rPr>
            </w:pPr>
          </w:p>
        </w:tc>
        <w:tc>
          <w:tcPr>
            <w:tcW w:w="1434" w:type="dxa"/>
          </w:tcPr>
          <w:p w14:paraId="43AC8040" w14:textId="77777777" w:rsidR="001C0E0F" w:rsidRPr="009E6CCE" w:rsidRDefault="001C0E0F" w:rsidP="00B62860">
            <w:pPr>
              <w:autoSpaceDE w:val="0"/>
              <w:autoSpaceDN w:val="0"/>
              <w:adjustRightInd w:val="0"/>
              <w:spacing w:after="0"/>
              <w:jc w:val="center"/>
              <w:rPr>
                <w:rFonts w:ascii="PT Astra Serif" w:hAnsi="PT Astra Serif"/>
                <w:sz w:val="20"/>
                <w:szCs w:val="20"/>
              </w:rPr>
            </w:pPr>
          </w:p>
        </w:tc>
      </w:tr>
      <w:tr w:rsidR="00377256" w:rsidRPr="009E6CCE" w14:paraId="552B0621" w14:textId="77777777" w:rsidTr="00505E35">
        <w:tc>
          <w:tcPr>
            <w:tcW w:w="579" w:type="dxa"/>
            <w:shd w:val="clear" w:color="auto" w:fill="auto"/>
          </w:tcPr>
          <w:p w14:paraId="7191C592" w14:textId="0BDBDA41" w:rsidR="00377256" w:rsidRPr="009E6CCE" w:rsidRDefault="001C0E0F"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292" w:type="dxa"/>
            <w:tcBorders>
              <w:top w:val="single" w:sz="4" w:space="0" w:color="auto"/>
              <w:left w:val="single" w:sz="4" w:space="0" w:color="auto"/>
              <w:bottom w:val="single" w:sz="4" w:space="0" w:color="auto"/>
              <w:right w:val="single" w:sz="4" w:space="0" w:color="auto"/>
            </w:tcBorders>
          </w:tcPr>
          <w:p w14:paraId="005564FC" w14:textId="7D375FAF" w:rsidR="00377256" w:rsidRPr="003971B8" w:rsidRDefault="001C0E0F" w:rsidP="001C0E0F">
            <w:pPr>
              <w:autoSpaceDE w:val="0"/>
              <w:spacing w:after="0"/>
              <w:jc w:val="left"/>
              <w:rPr>
                <w:rFonts w:ascii="PT Astra Serif" w:hAnsi="PT Astra Serif"/>
                <w:sz w:val="20"/>
              </w:rPr>
            </w:pPr>
            <w:r w:rsidRPr="001C0E0F">
              <w:rPr>
                <w:rFonts w:ascii="PT Astra Serif" w:hAnsi="PT Astra Serif"/>
                <w:sz w:val="20"/>
              </w:rPr>
              <w:t xml:space="preserve">Картридж для электрографических печатающих устройств </w:t>
            </w:r>
            <w:r w:rsidR="00377256">
              <w:rPr>
                <w:rFonts w:ascii="PT Astra Serif" w:hAnsi="PT Astra Serif"/>
                <w:sz w:val="20"/>
              </w:rPr>
              <w:t xml:space="preserve">(КТРУ </w:t>
            </w:r>
            <w:r w:rsidR="00377256" w:rsidRPr="00377256">
              <w:rPr>
                <w:rFonts w:ascii="PT Astra Serif" w:hAnsi="PT Astra Serif"/>
                <w:sz w:val="20"/>
              </w:rPr>
              <w:t>2</w:t>
            </w:r>
            <w:r>
              <w:rPr>
                <w:rFonts w:ascii="PT Astra Serif" w:hAnsi="PT Astra Serif"/>
                <w:sz w:val="20"/>
              </w:rPr>
              <w:t>0</w:t>
            </w:r>
            <w:r w:rsidR="00377256" w:rsidRPr="00377256">
              <w:rPr>
                <w:rFonts w:ascii="PT Astra Serif" w:hAnsi="PT Astra Serif"/>
                <w:sz w:val="20"/>
              </w:rPr>
              <w:t>.</w:t>
            </w:r>
            <w:r>
              <w:rPr>
                <w:rFonts w:ascii="PT Astra Serif" w:hAnsi="PT Astra Serif"/>
                <w:sz w:val="20"/>
              </w:rPr>
              <w:t>59</w:t>
            </w:r>
            <w:r w:rsidR="00377256" w:rsidRPr="00377256">
              <w:rPr>
                <w:rFonts w:ascii="PT Astra Serif" w:hAnsi="PT Astra Serif"/>
                <w:sz w:val="20"/>
              </w:rPr>
              <w:t>.</w:t>
            </w:r>
            <w:r>
              <w:rPr>
                <w:rFonts w:ascii="PT Astra Serif" w:hAnsi="PT Astra Serif"/>
                <w:sz w:val="20"/>
              </w:rPr>
              <w:t>1</w:t>
            </w:r>
            <w:r w:rsidR="00377256" w:rsidRPr="00377256">
              <w:rPr>
                <w:rFonts w:ascii="PT Astra Serif" w:hAnsi="PT Astra Serif"/>
                <w:sz w:val="20"/>
              </w:rPr>
              <w:t>2.</w:t>
            </w:r>
            <w:r>
              <w:rPr>
                <w:rFonts w:ascii="PT Astra Serif" w:hAnsi="PT Astra Serif"/>
                <w:sz w:val="20"/>
              </w:rPr>
              <w:t>12</w:t>
            </w:r>
            <w:r w:rsidR="00377256" w:rsidRPr="00377256">
              <w:rPr>
                <w:rFonts w:ascii="PT Astra Serif" w:hAnsi="PT Astra Serif"/>
                <w:sz w:val="20"/>
              </w:rPr>
              <w:t>0-0000000</w:t>
            </w:r>
            <w:r>
              <w:rPr>
                <w:rFonts w:ascii="PT Astra Serif" w:hAnsi="PT Astra Serif"/>
                <w:sz w:val="20"/>
              </w:rPr>
              <w:t>2</w:t>
            </w:r>
            <w:r w:rsidR="00377256">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670FBD3C" w14:textId="77777777" w:rsidR="00377256" w:rsidRPr="009E6CCE" w:rsidRDefault="00377256" w:rsidP="00505E35">
            <w:pPr>
              <w:autoSpaceDE w:val="0"/>
              <w:autoSpaceDN w:val="0"/>
              <w:adjustRightInd w:val="0"/>
              <w:spacing w:after="0"/>
              <w:rPr>
                <w:rFonts w:ascii="PT Astra Serif" w:hAnsi="PT Astra Serif"/>
                <w:sz w:val="20"/>
                <w:szCs w:val="20"/>
              </w:rPr>
            </w:pPr>
          </w:p>
        </w:tc>
        <w:tc>
          <w:tcPr>
            <w:tcW w:w="957" w:type="dxa"/>
            <w:shd w:val="clear" w:color="auto" w:fill="auto"/>
          </w:tcPr>
          <w:p w14:paraId="61DB8EA6" w14:textId="77777777" w:rsidR="00377256" w:rsidRPr="009E6CCE" w:rsidRDefault="00377256"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3EFC5517" w14:textId="714B7644" w:rsidR="00377256" w:rsidRPr="009E6CCE" w:rsidRDefault="0087325E" w:rsidP="00505E35">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798" w:type="dxa"/>
            <w:tcBorders>
              <w:top w:val="single" w:sz="4" w:space="0" w:color="auto"/>
              <w:left w:val="single" w:sz="4" w:space="0" w:color="auto"/>
              <w:bottom w:val="single" w:sz="4" w:space="0" w:color="auto"/>
              <w:right w:val="single" w:sz="4" w:space="0" w:color="auto"/>
            </w:tcBorders>
          </w:tcPr>
          <w:p w14:paraId="71592493" w14:textId="77777777" w:rsidR="00377256" w:rsidRPr="00A229D3" w:rsidRDefault="00377256" w:rsidP="00505E35">
            <w:pPr>
              <w:autoSpaceDE w:val="0"/>
              <w:spacing w:after="0"/>
              <w:jc w:val="center"/>
              <w:rPr>
                <w:rFonts w:ascii="PT Astra Serif" w:hAnsi="PT Astra Serif"/>
                <w:sz w:val="20"/>
              </w:rPr>
            </w:pPr>
          </w:p>
        </w:tc>
        <w:tc>
          <w:tcPr>
            <w:tcW w:w="1276" w:type="dxa"/>
            <w:shd w:val="clear" w:color="auto" w:fill="auto"/>
          </w:tcPr>
          <w:p w14:paraId="03DD17B6" w14:textId="77777777" w:rsidR="00377256" w:rsidRPr="009E6CCE" w:rsidRDefault="00377256" w:rsidP="00505E35">
            <w:pPr>
              <w:autoSpaceDE w:val="0"/>
              <w:autoSpaceDN w:val="0"/>
              <w:adjustRightInd w:val="0"/>
              <w:spacing w:after="0"/>
              <w:jc w:val="center"/>
              <w:rPr>
                <w:rFonts w:ascii="PT Astra Serif" w:hAnsi="PT Astra Serif"/>
                <w:sz w:val="20"/>
                <w:szCs w:val="20"/>
              </w:rPr>
            </w:pPr>
          </w:p>
        </w:tc>
        <w:tc>
          <w:tcPr>
            <w:tcW w:w="1434" w:type="dxa"/>
          </w:tcPr>
          <w:p w14:paraId="53E361C8" w14:textId="77777777" w:rsidR="00377256" w:rsidRPr="009E6CCE" w:rsidRDefault="00377256" w:rsidP="00505E35">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4D358D23"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E32ED6" w:rsidRPr="004C0EF4">
        <w:rPr>
          <w:rFonts w:ascii="PT Astra Serif" w:hAnsi="PT Astra Serif"/>
          <w:color w:val="000099"/>
        </w:rPr>
        <w:t>12 (двенадцат</w:t>
      </w:r>
      <w:r w:rsidR="00E32ED6">
        <w:rPr>
          <w:rFonts w:ascii="PT Astra Serif" w:hAnsi="PT Astra Serif"/>
          <w:color w:val="000099"/>
        </w:rPr>
        <w:t>ь</w:t>
      </w:r>
      <w:r w:rsidR="005B1209" w:rsidRPr="005B1209">
        <w:rPr>
          <w:rFonts w:ascii="PT Astra Serif" w:hAnsi="PT Astra Serif"/>
          <w:color w:val="000099"/>
        </w:rPr>
        <w:t xml:space="preserve">) </w:t>
      </w:r>
      <w:r w:rsidR="004C0EF4" w:rsidRPr="004C0EF4">
        <w:rPr>
          <w:rFonts w:ascii="PT Astra Serif" w:hAnsi="PT Astra Serif"/>
          <w:color w:val="000099"/>
        </w:rPr>
        <w:t xml:space="preserve">месяцев </w:t>
      </w:r>
      <w:proofErr w:type="gramStart"/>
      <w:r w:rsidR="004C0EF4" w:rsidRPr="004C0EF4">
        <w:rPr>
          <w:rFonts w:ascii="PT Astra Serif" w:hAnsi="PT Astra Serif"/>
        </w:rPr>
        <w:t>с даты подписания</w:t>
      </w:r>
      <w:proofErr w:type="gramEnd"/>
      <w:r w:rsidR="004C0EF4" w:rsidRPr="004C0EF4">
        <w:rPr>
          <w:rFonts w:ascii="PT Astra Serif" w:hAnsi="PT Astra Serif"/>
        </w:rPr>
        <w:t xml:space="preserve">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D414A">
      <w:rPr>
        <w:rStyle w:val="a5"/>
        <w:noProof/>
      </w:rPr>
      <w:t>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6B9"/>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AEB"/>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27B"/>
    <w:rsid w:val="00105AC0"/>
    <w:rsid w:val="0010613D"/>
    <w:rsid w:val="00106FB7"/>
    <w:rsid w:val="0011045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0E0F"/>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503"/>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1F00"/>
    <w:rsid w:val="002926B6"/>
    <w:rsid w:val="0029288C"/>
    <w:rsid w:val="0029348C"/>
    <w:rsid w:val="00293B8D"/>
    <w:rsid w:val="00294AE8"/>
    <w:rsid w:val="00296DC1"/>
    <w:rsid w:val="002A0095"/>
    <w:rsid w:val="002A03F7"/>
    <w:rsid w:val="002A1821"/>
    <w:rsid w:val="002A32BF"/>
    <w:rsid w:val="002A416A"/>
    <w:rsid w:val="002A47F0"/>
    <w:rsid w:val="002A515E"/>
    <w:rsid w:val="002A7D57"/>
    <w:rsid w:val="002B1E2F"/>
    <w:rsid w:val="002B223E"/>
    <w:rsid w:val="002B2754"/>
    <w:rsid w:val="002B3B34"/>
    <w:rsid w:val="002B451D"/>
    <w:rsid w:val="002B4931"/>
    <w:rsid w:val="002B4DD9"/>
    <w:rsid w:val="002B56FD"/>
    <w:rsid w:val="002B5EA1"/>
    <w:rsid w:val="002B6706"/>
    <w:rsid w:val="002B6778"/>
    <w:rsid w:val="002C106C"/>
    <w:rsid w:val="002C1456"/>
    <w:rsid w:val="002C2912"/>
    <w:rsid w:val="002C30D9"/>
    <w:rsid w:val="002C3BB7"/>
    <w:rsid w:val="002C53CA"/>
    <w:rsid w:val="002C66E6"/>
    <w:rsid w:val="002C6944"/>
    <w:rsid w:val="002C7259"/>
    <w:rsid w:val="002C72E8"/>
    <w:rsid w:val="002D1877"/>
    <w:rsid w:val="002D35B2"/>
    <w:rsid w:val="002D54A3"/>
    <w:rsid w:val="002D5AAD"/>
    <w:rsid w:val="002D5EF5"/>
    <w:rsid w:val="002D7160"/>
    <w:rsid w:val="002D76D1"/>
    <w:rsid w:val="002E1E83"/>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7C0"/>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256"/>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0B3"/>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4735"/>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44A"/>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2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A1C"/>
    <w:rsid w:val="00951E65"/>
    <w:rsid w:val="0095393B"/>
    <w:rsid w:val="00953B55"/>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414A"/>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0A1"/>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31E9"/>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441"/>
    <w:rsid w:val="00CA3A45"/>
    <w:rsid w:val="00CA53DC"/>
    <w:rsid w:val="00CA736F"/>
    <w:rsid w:val="00CA77F7"/>
    <w:rsid w:val="00CB1688"/>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866"/>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0E9"/>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2ED6"/>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13D"/>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C494B-63AD-4B3D-840D-CC53A925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7175</Words>
  <Characters>51902</Characters>
  <Application>Microsoft Office Word</Application>
  <DocSecurity>0</DocSecurity>
  <Lines>432</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58960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16</cp:revision>
  <cp:lastPrinted>2025-11-01T11:13:00Z</cp:lastPrinted>
  <dcterms:created xsi:type="dcterms:W3CDTF">2025-09-30T12:36:00Z</dcterms:created>
  <dcterms:modified xsi:type="dcterms:W3CDTF">2025-12-03T10:55:00Z</dcterms:modified>
</cp:coreProperties>
</file>